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ato" w:cs="Lato" w:eastAsia="Lato" w:hAnsi="Lato"/>
        </w:rPr>
      </w:pPr>
      <w:r w:rsidDel="00000000" w:rsidR="00000000" w:rsidRPr="00000000">
        <w:rPr>
          <w:rFonts w:ascii="Lato" w:cs="Lato" w:eastAsia="Lato" w:hAnsi="Lato"/>
          <w:rtl w:val="0"/>
        </w:rPr>
        <w:t xml:space="preserve">Panther Creek High School will follow the schedule below for the administration of Final Exams: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Monday,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June 9,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Tuesday,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June 10,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Wednesday,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June 11,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Thursday,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June 12,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Friday,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June 13,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sz w:val="20"/>
                <w:szCs w:val="20"/>
              </w:rPr>
            </w:pPr>
            <w:r w:rsidDel="00000000" w:rsidR="00000000" w:rsidRPr="00000000">
              <w:rPr>
                <w:rFonts w:ascii="Lato" w:cs="Lato" w:eastAsia="Lato" w:hAnsi="Lato"/>
                <w:b w:val="1"/>
                <w:sz w:val="20"/>
                <w:szCs w:val="20"/>
                <w:rtl w:val="0"/>
              </w:rPr>
              <w:t xml:space="preserve">1st Period Exam</w:t>
            </w:r>
            <w:r w:rsidDel="00000000" w:rsidR="00000000" w:rsidRPr="00000000">
              <w:rPr>
                <w:rtl w:val="0"/>
              </w:rPr>
            </w:r>
          </w:p>
          <w:p w:rsidR="00000000" w:rsidDel="00000000" w:rsidP="00000000" w:rsidRDefault="00000000" w:rsidRPr="00000000" w14:paraId="0000000D">
            <w:pPr>
              <w:widowControl w:val="0"/>
              <w:spacing w:line="240" w:lineRule="auto"/>
              <w:jc w:val="center"/>
              <w:rPr>
                <w:rFonts w:ascii="Lato" w:cs="Lato" w:eastAsia="Lato" w:hAnsi="Lato"/>
                <w:b w:val="1"/>
                <w:sz w:val="20"/>
                <w:szCs w:val="20"/>
                <w:highlight w:val="yellow"/>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2nd Period Exam</w:t>
            </w:r>
          </w:p>
          <w:p w:rsidR="00000000" w:rsidDel="00000000" w:rsidP="00000000" w:rsidRDefault="00000000" w:rsidRPr="00000000" w14:paraId="0000000F">
            <w:pPr>
              <w:widowControl w:val="0"/>
              <w:spacing w:line="240" w:lineRule="auto"/>
              <w:jc w:val="center"/>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3rd Period Exam</w:t>
            </w:r>
          </w:p>
          <w:p w:rsidR="00000000" w:rsidDel="00000000" w:rsidP="00000000" w:rsidRDefault="00000000" w:rsidRPr="00000000" w14:paraId="00000011">
            <w:pPr>
              <w:widowControl w:val="0"/>
              <w:spacing w:line="240" w:lineRule="auto"/>
              <w:jc w:val="center"/>
              <w:rPr>
                <w:b w:val="1"/>
                <w:sz w:val="20"/>
                <w:szCs w:val="20"/>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4th Period Exam</w:t>
            </w:r>
          </w:p>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Make Up Exams</w:t>
            </w:r>
          </w:p>
          <w:p w:rsidR="00000000" w:rsidDel="00000000" w:rsidP="00000000" w:rsidRDefault="00000000" w:rsidRPr="00000000" w14:paraId="00000015">
            <w:pPr>
              <w:widowControl w:val="0"/>
              <w:spacing w:line="240" w:lineRule="auto"/>
              <w:jc w:val="center"/>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7">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9">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B">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D">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F">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12:18 Bus Run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REQUIRED STATE-MANDATED EXAMS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EOC EXAMS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CTE POST-ASSESSMENTS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Biology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Math 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Math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Accounting I &amp; II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Apparel and Textile Production I &amp; II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Computer Science 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Computer Science Principles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Business Essentials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Food and Nutrition I &amp; II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Health Sciences 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Interior Design Fundamentals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Principles of Family and Human Services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Project Management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Questions:  </w:t>
            </w:r>
            <w:r w:rsidDel="00000000" w:rsidR="00000000" w:rsidRPr="00000000">
              <w:rPr>
                <w:rFonts w:ascii="Lato" w:cs="Lato" w:eastAsia="Lato" w:hAnsi="Lato"/>
                <w:rtl w:val="0"/>
              </w:rPr>
              <w:t xml:space="preserve">Contact </w:t>
            </w:r>
            <w:hyperlink r:id="rId6">
              <w:r w:rsidDel="00000000" w:rsidR="00000000" w:rsidRPr="00000000">
                <w:rPr>
                  <w:rFonts w:ascii="Lato" w:cs="Lato" w:eastAsia="Lato" w:hAnsi="Lato"/>
                  <w:color w:val="1155cc"/>
                  <w:u w:val="single"/>
                  <w:rtl w:val="0"/>
                </w:rPr>
                <w:t xml:space="preserve">Alexandria Bougher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Questions:</w:t>
            </w:r>
            <w:r w:rsidDel="00000000" w:rsidR="00000000" w:rsidRPr="00000000">
              <w:rPr>
                <w:rFonts w:ascii="Lato" w:cs="Lato" w:eastAsia="Lato" w:hAnsi="Lato"/>
                <w:rtl w:val="0"/>
              </w:rPr>
              <w:t xml:space="preserve">  Contact </w:t>
            </w:r>
            <w:hyperlink r:id="rId7">
              <w:r w:rsidDel="00000000" w:rsidR="00000000" w:rsidRPr="00000000">
                <w:rPr>
                  <w:rFonts w:ascii="Lato" w:cs="Lato" w:eastAsia="Lato" w:hAnsi="Lato"/>
                  <w:color w:val="1155cc"/>
                  <w:u w:val="single"/>
                  <w:rtl w:val="0"/>
                </w:rPr>
                <w:t xml:space="preserve">Maggie Wood</w:t>
              </w:r>
            </w:hyperlink>
            <w:r w:rsidDel="00000000" w:rsidR="00000000" w:rsidRPr="00000000">
              <w:rPr>
                <w:rtl w:val="0"/>
              </w:rPr>
            </w:r>
          </w:p>
        </w:tc>
      </w:tr>
    </w:tbl>
    <w:p w:rsidR="00000000" w:rsidDel="00000000" w:rsidP="00000000" w:rsidRDefault="00000000" w:rsidRPr="00000000" w14:paraId="0000003A">
      <w:pPr>
        <w:rPr>
          <w:rFonts w:ascii="Lato" w:cs="Lato" w:eastAsia="Lato" w:hAnsi="Lato"/>
        </w:rPr>
      </w:pPr>
      <w:r w:rsidDel="00000000" w:rsidR="00000000" w:rsidRPr="00000000">
        <w:rPr>
          <w:rtl w:val="0"/>
        </w:rPr>
      </w:r>
    </w:p>
    <w:p w:rsidR="00000000" w:rsidDel="00000000" w:rsidP="00000000" w:rsidRDefault="00000000" w:rsidRPr="00000000" w14:paraId="0000003B">
      <w:pPr>
        <w:rPr>
          <w:rFonts w:ascii="Lato" w:cs="Lato" w:eastAsia="Lato" w:hAnsi="Lato"/>
          <w:b w:val="1"/>
        </w:rPr>
      </w:pPr>
      <w:r w:rsidDel="00000000" w:rsidR="00000000" w:rsidRPr="00000000">
        <w:rPr>
          <w:rFonts w:ascii="Lato" w:cs="Lato" w:eastAsia="Lato" w:hAnsi="Lato"/>
          <w:b w:val="1"/>
          <w:rtl w:val="0"/>
        </w:rPr>
        <w:t xml:space="preserve">Final Exam General Information:</w:t>
      </w:r>
    </w:p>
    <w:p w:rsidR="00000000" w:rsidDel="00000000" w:rsidP="00000000" w:rsidRDefault="00000000" w:rsidRPr="00000000" w14:paraId="0000003C">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All final exams will be administered in person on the dates listed above.</w:t>
      </w:r>
    </w:p>
    <w:p w:rsidR="00000000" w:rsidDel="00000000" w:rsidP="00000000" w:rsidRDefault="00000000" w:rsidRPr="00000000" w14:paraId="0000003D">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taking exams must be on time for each exam AND stay for the entire exam period in order to receive credit for the exam.  Students may  NOT check out of school during an exam period. This includes if the student finishes the exam early AND if the entire class finishes early.  Students will only be dismissed at the end of the exam period. </w:t>
      </w:r>
    </w:p>
    <w:p w:rsidR="00000000" w:rsidDel="00000000" w:rsidP="00000000" w:rsidRDefault="00000000" w:rsidRPr="00000000" w14:paraId="0000003E">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will take exams in their typical classroom unless otherwise instructed.</w:t>
      </w:r>
    </w:p>
    <w:p w:rsidR="00000000" w:rsidDel="00000000" w:rsidP="00000000" w:rsidRDefault="00000000" w:rsidRPr="00000000" w14:paraId="0000003F">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Breakfast and lunch will be made available to students on exam days. </w:t>
      </w:r>
    </w:p>
    <w:p w:rsidR="00000000" w:rsidDel="00000000" w:rsidP="00000000" w:rsidRDefault="00000000" w:rsidRPr="00000000" w14:paraId="00000040">
      <w:pPr>
        <w:numPr>
          <w:ilvl w:val="0"/>
          <w:numId w:val="1"/>
        </w:numPr>
        <w:ind w:left="720" w:hanging="360"/>
      </w:pPr>
      <w:r w:rsidDel="00000000" w:rsidR="00000000" w:rsidRPr="00000000">
        <w:rPr>
          <w:rFonts w:ascii="Lato" w:cs="Lato" w:eastAsia="Lato" w:hAnsi="Lato"/>
          <w:rtl w:val="0"/>
        </w:rPr>
        <w:t xml:space="preserve">Students are expected to take exams according to the schedule. </w:t>
      </w:r>
      <w:r w:rsidDel="00000000" w:rsidR="00000000" w:rsidRPr="00000000">
        <w:rPr>
          <w:rFonts w:ascii="Lato" w:cs="Lato" w:eastAsia="Lato" w:hAnsi="Lato"/>
          <w:b w:val="1"/>
          <w:rtl w:val="0"/>
        </w:rPr>
        <w:t xml:space="preserve"> Any deviation from the exam schedule requires prior approval by no later than May 23rd, 2025</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f</w:t>
      </w:r>
      <w:r w:rsidDel="00000000" w:rsidR="00000000" w:rsidRPr="00000000">
        <w:rPr>
          <w:rFonts w:ascii="Lato" w:cs="Lato" w:eastAsia="Lato" w:hAnsi="Lato"/>
          <w:rtl w:val="0"/>
        </w:rPr>
        <w:t xml:space="preserve">rom:  Dion Mapp for Teacher-Made Exams, Alexandria Bougher for EOC Exams, and Maggie Wood for CTE  State-Mandated Exams. </w:t>
      </w:r>
    </w:p>
    <w:p w:rsidR="00000000" w:rsidDel="00000000" w:rsidP="00000000" w:rsidRDefault="00000000" w:rsidRPr="00000000" w14:paraId="00000041">
      <w:pPr>
        <w:numPr>
          <w:ilvl w:val="1"/>
          <w:numId w:val="1"/>
        </w:numPr>
        <w:ind w:left="1440" w:hanging="360"/>
      </w:pPr>
      <w:r w:rsidDel="00000000" w:rsidR="00000000" w:rsidRPr="00000000">
        <w:rPr>
          <w:rFonts w:ascii="Lato" w:cs="Lato" w:eastAsia="Lato" w:hAnsi="Lato"/>
          <w:b w:val="1"/>
          <w:rtl w:val="0"/>
        </w:rPr>
        <w:t xml:space="preserve">Note:  </w:t>
      </w:r>
      <w:r w:rsidDel="00000000" w:rsidR="00000000" w:rsidRPr="00000000">
        <w:rPr>
          <w:rFonts w:ascii="Lato" w:cs="Lato" w:eastAsia="Lato" w:hAnsi="Lato"/>
          <w:rtl w:val="0"/>
        </w:rPr>
        <w:t xml:space="preserve">Requests for courses with state exams will require supporting documentation.  Requests are reviewed by NCDPI and are likely to be denied because of state testing procedures and regulations.</w:t>
      </w:r>
    </w:p>
    <w:p w:rsidR="00000000" w:rsidDel="00000000" w:rsidP="00000000" w:rsidRDefault="00000000" w:rsidRPr="00000000" w14:paraId="00000042">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43">
      <w:pPr>
        <w:rPr>
          <w:rFonts w:ascii="Lato" w:cs="Lato" w:eastAsia="Lato" w:hAnsi="Lato"/>
          <w:b w:val="1"/>
        </w:rPr>
      </w:pPr>
      <w:r w:rsidDel="00000000" w:rsidR="00000000" w:rsidRPr="00000000">
        <w:rPr>
          <w:rFonts w:ascii="Lato" w:cs="Lato" w:eastAsia="Lato" w:hAnsi="Lato"/>
          <w:b w:val="1"/>
          <w:rtl w:val="0"/>
        </w:rPr>
        <w:t xml:space="preserve">Grading:</w:t>
      </w:r>
    </w:p>
    <w:p w:rsidR="00000000" w:rsidDel="00000000" w:rsidP="00000000" w:rsidRDefault="00000000" w:rsidRPr="00000000" w14:paraId="00000044">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For all courses, the final exam is worth 20% of the student’s final grade. This includes End-of-Course (EOC) Exams, Career and Technical Education (CTE) State Assessments, or Teacher- Made Assessments. </w:t>
      </w:r>
    </w:p>
    <w:p w:rsidR="00000000" w:rsidDel="00000000" w:rsidP="00000000" w:rsidRDefault="00000000" w:rsidRPr="00000000" w14:paraId="00000045">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Exams can positively or negatively impact the final course grade.  </w:t>
      </w:r>
    </w:p>
    <w:p w:rsidR="00000000" w:rsidDel="00000000" w:rsidP="00000000" w:rsidRDefault="00000000" w:rsidRPr="00000000" w14:paraId="00000046">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If a student does not take the exam, a zero will be averaged as 20% of the final course grade. </w:t>
      </w:r>
    </w:p>
    <w:p w:rsidR="00000000" w:rsidDel="00000000" w:rsidP="00000000" w:rsidRDefault="00000000" w:rsidRPr="00000000" w14:paraId="00000047">
      <w:pPr>
        <w:rPr>
          <w:rFonts w:ascii="Lato" w:cs="Lato" w:eastAsia="Lato" w:hAnsi="Lato"/>
          <w:b w:val="1"/>
        </w:rPr>
      </w:pPr>
      <w:r w:rsidDel="00000000" w:rsidR="00000000" w:rsidRPr="00000000">
        <w:rPr>
          <w:rtl w:val="0"/>
        </w:rPr>
      </w:r>
    </w:p>
    <w:p w:rsidR="00000000" w:rsidDel="00000000" w:rsidP="00000000" w:rsidRDefault="00000000" w:rsidRPr="00000000" w14:paraId="00000048">
      <w:pPr>
        <w:rPr>
          <w:rFonts w:ascii="Lato" w:cs="Lato" w:eastAsia="Lato" w:hAnsi="Lato"/>
          <w:b w:val="1"/>
        </w:rPr>
      </w:pPr>
      <w:r w:rsidDel="00000000" w:rsidR="00000000" w:rsidRPr="00000000">
        <w:rPr>
          <w:rFonts w:ascii="Lato" w:cs="Lato" w:eastAsia="Lato" w:hAnsi="Lato"/>
          <w:b w:val="1"/>
          <w:rtl w:val="0"/>
        </w:rPr>
        <w:t xml:space="preserve">Electronics:</w:t>
      </w:r>
    </w:p>
    <w:p w:rsidR="00000000" w:rsidDel="00000000" w:rsidP="00000000" w:rsidRDefault="00000000" w:rsidRPr="00000000" w14:paraId="00000049">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State exams will be given using WCPSS-issued student Chromebooks.  Students should bring them CHARGED and UPDATED for exams.  </w:t>
      </w:r>
    </w:p>
    <w:p w:rsidR="00000000" w:rsidDel="00000000" w:rsidP="00000000" w:rsidRDefault="00000000" w:rsidRPr="00000000" w14:paraId="0000004A">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are NOT allowed to take electronic devices into the testing room other than their WCPSS-issued Chromebooks. Students who violate this rule will be dismissed from testing and required to retake the state exam on the make-up day or receive a zero.</w:t>
      </w:r>
    </w:p>
    <w:p w:rsidR="00000000" w:rsidDel="00000000" w:rsidP="00000000" w:rsidRDefault="00000000" w:rsidRPr="00000000" w14:paraId="0000004B">
      <w:pPr>
        <w:rPr>
          <w:rFonts w:ascii="Lato" w:cs="Lato" w:eastAsia="Lato" w:hAnsi="Lato"/>
        </w:rPr>
      </w:pPr>
      <w:r w:rsidDel="00000000" w:rsidR="00000000" w:rsidRPr="00000000">
        <w:rPr>
          <w:rtl w:val="0"/>
        </w:rPr>
      </w:r>
    </w:p>
    <w:p w:rsidR="00000000" w:rsidDel="00000000" w:rsidP="00000000" w:rsidRDefault="00000000" w:rsidRPr="00000000" w14:paraId="0000004C">
      <w:pPr>
        <w:rPr>
          <w:rFonts w:ascii="Lato" w:cs="Lato" w:eastAsia="Lato" w:hAnsi="Lato"/>
          <w:b w:val="1"/>
        </w:rPr>
      </w:pPr>
      <w:r w:rsidDel="00000000" w:rsidR="00000000" w:rsidRPr="00000000">
        <w:rPr>
          <w:rFonts w:ascii="Lato" w:cs="Lato" w:eastAsia="Lato" w:hAnsi="Lato"/>
          <w:b w:val="1"/>
          <w:rtl w:val="0"/>
        </w:rPr>
        <w:t xml:space="preserve">Senior Exceptions:</w:t>
      </w:r>
    </w:p>
    <w:p w:rsidR="00000000" w:rsidDel="00000000" w:rsidP="00000000" w:rsidRDefault="00000000" w:rsidRPr="00000000" w14:paraId="0000004D">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Seniors with a B or better AND 10 or fewer absences in a course with a teacher-made exam can be exempt from the final exam.  Absences include excused and unexcused absences as well as college visits or educational absences.  </w:t>
      </w:r>
    </w:p>
    <w:p w:rsidR="00000000" w:rsidDel="00000000" w:rsidP="00000000" w:rsidRDefault="00000000" w:rsidRPr="00000000" w14:paraId="0000004E">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Seniors are NOT eligible for exam exemptions for courses with state testing requirements.</w:t>
      </w:r>
    </w:p>
    <w:p w:rsidR="00000000" w:rsidDel="00000000" w:rsidP="00000000" w:rsidRDefault="00000000" w:rsidRPr="00000000" w14:paraId="0000004F">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Seniors can be required to complete in-class projects, which will act as a final exam.</w:t>
      </w:r>
    </w:p>
    <w:p w:rsidR="00000000" w:rsidDel="00000000" w:rsidP="00000000" w:rsidRDefault="00000000" w:rsidRPr="00000000" w14:paraId="00000050">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All Seniors in a CTE course must have a POL (proof of learning) - they are NOT exempt.  The CTE teacher will provide more detail. </w:t>
      </w:r>
    </w:p>
    <w:p w:rsidR="00000000" w:rsidDel="00000000" w:rsidP="00000000" w:rsidRDefault="00000000" w:rsidRPr="00000000" w14:paraId="00000051">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AP Computer Science Principles and AP Computer Science A courses follow the school AP guidelines for exemptions. </w:t>
      </w:r>
    </w:p>
    <w:p w:rsidR="00000000" w:rsidDel="00000000" w:rsidP="00000000" w:rsidRDefault="00000000" w:rsidRPr="00000000" w14:paraId="00000052">
      <w:pPr>
        <w:ind w:left="720" w:firstLine="0"/>
        <w:rPr>
          <w:rFonts w:ascii="Lato" w:cs="Lato" w:eastAsia="Lato" w:hAnsi="Lato"/>
          <w:highlight w:val="yellow"/>
        </w:rPr>
      </w:pPr>
      <w:r w:rsidDel="00000000" w:rsidR="00000000" w:rsidRPr="00000000">
        <w:rPr>
          <w:rtl w:val="0"/>
        </w:rPr>
      </w:r>
    </w:p>
    <w:p w:rsidR="00000000" w:rsidDel="00000000" w:rsidP="00000000" w:rsidRDefault="00000000" w:rsidRPr="00000000" w14:paraId="00000053">
      <w:pPr>
        <w:ind w:left="0" w:firstLine="0"/>
        <w:rPr>
          <w:rFonts w:ascii="Lato" w:cs="Lato" w:eastAsia="Lato" w:hAnsi="Lato"/>
          <w:b w:val="1"/>
        </w:rPr>
      </w:pPr>
      <w:r w:rsidDel="00000000" w:rsidR="00000000" w:rsidRPr="00000000">
        <w:rPr>
          <w:rFonts w:ascii="Lato" w:cs="Lato" w:eastAsia="Lato" w:hAnsi="Lato"/>
          <w:b w:val="1"/>
          <w:rtl w:val="0"/>
        </w:rPr>
        <w:t xml:space="preserve">Teacher-Made Exams:</w:t>
      </w:r>
    </w:p>
    <w:p w:rsidR="00000000" w:rsidDel="00000000" w:rsidP="00000000" w:rsidRDefault="00000000" w:rsidRPr="00000000" w14:paraId="00000054">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Teachers giving teacher-made assessments have the option of assessing students through a traditional exam or through a project-based assessment.  For teacher-made testing questions or if your course is not listed below, please contact your teacher directly for assistance. </w:t>
      </w:r>
    </w:p>
    <w:p w:rsidR="00000000" w:rsidDel="00000000" w:rsidP="00000000" w:rsidRDefault="00000000" w:rsidRPr="00000000" w14:paraId="00000055">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56">
      <w:pPr>
        <w:ind w:left="0" w:firstLine="0"/>
        <w:rPr>
          <w:rFonts w:ascii="Lato" w:cs="Lato" w:eastAsia="Lato" w:hAnsi="Lato"/>
          <w:b w:val="1"/>
        </w:rPr>
      </w:pPr>
      <w:r w:rsidDel="00000000" w:rsidR="00000000" w:rsidRPr="00000000">
        <w:rPr>
          <w:rFonts w:ascii="Lato" w:cs="Lato" w:eastAsia="Lato" w:hAnsi="Lato"/>
          <w:b w:val="1"/>
          <w:rtl w:val="0"/>
        </w:rPr>
        <w:t xml:space="preserve">Attendance/Make-Ups:</w:t>
      </w:r>
    </w:p>
    <w:p w:rsidR="00000000" w:rsidDel="00000000" w:rsidP="00000000" w:rsidRDefault="00000000" w:rsidRPr="00000000" w14:paraId="00000057">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are not required to be here on days they do not have an exam scheduled.  Students who are on campus on a date for which they do not have an exam will report to their assigned classroom for that class period; in place of an exam, there will be a study hall. </w:t>
      </w:r>
    </w:p>
    <w:p w:rsidR="00000000" w:rsidDel="00000000" w:rsidP="00000000" w:rsidRDefault="00000000" w:rsidRPr="00000000" w14:paraId="00000058">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MAY be required by their teacher to attend on a day they do not have an exam for remediation purposes.  Students can use this opportunity to complete missing work. </w:t>
      </w:r>
    </w:p>
    <w:p w:rsidR="00000000" w:rsidDel="00000000" w:rsidP="00000000" w:rsidRDefault="00000000" w:rsidRPr="00000000" w14:paraId="00000059">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Make-up EOC and CTE State exams will be scheduled for Friday, June 13th by Mrs. Bougher or Ms. Wood.  Make-up teacher-made exams will be administered by appointment with the teacher on Friday, June 13th.  It is the responsibility of the student to work with their teacher to schedule the make-up exam. </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3345"/>
        <w:gridCol w:w="3990"/>
        <w:tblGridChange w:id="0">
          <w:tblGrid>
            <w:gridCol w:w="2025"/>
            <w:gridCol w:w="3345"/>
            <w:gridCol w:w="3990"/>
          </w:tblGrid>
        </w:tblGridChange>
      </w:tblGrid>
      <w:tr>
        <w:trPr>
          <w:cantSplit w:val="0"/>
          <w:trHeight w:val="42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TEACHER-MADE EXAM ATTENDANCE EXPECTATIONS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Department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Courses That Require Attendance on Exam Day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Courses Where Attendance is Optional on Exam Day - Ask Teacher</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Adobe Video Design I Honors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Computer Science 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AP Computer Science Principles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Microsoft Word &amp; PowerPoint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Python Programming I Honors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Python Programming II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Engineering Design - All Levels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Entrepreneurship I - All Levels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Entrepreneurship II Honors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Marketing I</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Marketing II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Technology Engr and Design</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Language and Composition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Literature and Composition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Creative Writing I &amp; II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I/English I Honors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IV/English IV Honors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Lato" w:cs="Lato" w:eastAsia="Lato" w:hAnsi="Lato"/>
                <w:highlight w:val="yellow"/>
              </w:rPr>
            </w:pPr>
            <w:r w:rsidDel="00000000" w:rsidR="00000000" w:rsidRPr="00000000">
              <w:rPr>
                <w:rFonts w:ascii="Lato" w:cs="Lato" w:eastAsia="Lato" w:hAnsi="Lato"/>
                <w:rtl w:val="0"/>
              </w:rPr>
              <w:t xml:space="preserve">English III/English III Honors</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Speech I Honors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Speech II Honors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Yearbook - All Levels</w:t>
            </w:r>
          </w:p>
          <w:p w:rsidR="00000000" w:rsidDel="00000000" w:rsidP="00000000" w:rsidRDefault="00000000" w:rsidRPr="00000000" w14:paraId="00000078">
            <w:pPr>
              <w:widowControl w:val="0"/>
              <w:spacing w:line="240" w:lineRule="auto"/>
              <w:rPr>
                <w:rFonts w:ascii="Lato" w:cs="Lato" w:eastAsia="Lato" w:hAnsi="Lato"/>
              </w:rPr>
            </w:pPr>
            <w:r w:rsidDel="00000000" w:rsidR="00000000" w:rsidRPr="00000000">
              <w:rPr>
                <w:rFonts w:ascii="Lato" w:cs="Lato" w:eastAsia="Lato" w:hAnsi="Lato"/>
                <w:rtl w:val="0"/>
              </w:rPr>
              <w:t xml:space="preserve">Leadership in Media I Honors</w:t>
            </w:r>
          </w:p>
          <w:p w:rsidR="00000000" w:rsidDel="00000000" w:rsidP="00000000" w:rsidRDefault="00000000" w:rsidRPr="00000000" w14:paraId="00000079">
            <w:pPr>
              <w:widowControl w:val="0"/>
              <w:spacing w:line="240" w:lineRule="auto"/>
              <w:rPr>
                <w:rFonts w:ascii="Lato" w:cs="Lato" w:eastAsia="Lato" w:hAnsi="Lato"/>
              </w:rPr>
            </w:pPr>
            <w:r w:rsidDel="00000000" w:rsidR="00000000" w:rsidRPr="00000000">
              <w:rPr>
                <w:rFonts w:ascii="Lato" w:cs="Lato" w:eastAsia="Lato" w:hAnsi="Lato"/>
                <w:rtl w:val="0"/>
              </w:rPr>
              <w:t xml:space="preserve">Leaderships in Media II Honors</w:t>
            </w:r>
          </w:p>
          <w:p w:rsidR="00000000" w:rsidDel="00000000" w:rsidP="00000000" w:rsidRDefault="00000000" w:rsidRPr="00000000" w14:paraId="0000007A">
            <w:pPr>
              <w:widowControl w:val="0"/>
              <w:spacing w:line="240" w:lineRule="auto"/>
              <w:rPr>
                <w:rFonts w:ascii="Lato" w:cs="Lato" w:eastAsia="Lato" w:hAnsi="Lato"/>
              </w:rPr>
            </w:pPr>
            <w:r w:rsidDel="00000000" w:rsidR="00000000" w:rsidRPr="00000000">
              <w:rPr>
                <w:rFonts w:ascii="Lato" w:cs="Lato" w:eastAsia="Lato" w:hAnsi="Lato"/>
                <w:rtl w:val="0"/>
              </w:rPr>
              <w:t xml:space="preserve">Newspaper II</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ESL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ESL II Part 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ESL III Part 2</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Fine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AP Music Theory</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Sculpture/Ceramics VAS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     Proficient Honors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Visual Arts - Beginning</w:t>
            </w:r>
          </w:p>
          <w:p w:rsidR="00000000" w:rsidDel="00000000" w:rsidP="00000000" w:rsidRDefault="00000000" w:rsidRPr="00000000" w14:paraId="00000084">
            <w:pPr>
              <w:widowControl w:val="0"/>
              <w:spacing w:line="240" w:lineRule="auto"/>
              <w:rPr>
                <w:rFonts w:ascii="Lato" w:cs="Lato" w:eastAsia="Lato" w:hAnsi="Lato"/>
              </w:rPr>
            </w:pPr>
            <w:r w:rsidDel="00000000" w:rsidR="00000000" w:rsidRPr="00000000">
              <w:rPr>
                <w:rFonts w:ascii="Lato" w:cs="Lato" w:eastAsia="Lato" w:hAnsi="Lato"/>
                <w:rtl w:val="0"/>
              </w:rPr>
              <w:t xml:space="preserve">AP Studio Art: 3-D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Art History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AP Studio Art: 2-D Design</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Studio Art: Drawing</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Choral Music - Levels 3H and 4H</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Dance - All Levels</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Instrumental Music - All Levels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Theatre Arts - All Levels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Visual Arts - Intermediate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Visual Arts - Advanced Honors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Healthful Living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Healthful Living - All Levels</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Methods of Coaching</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PEPI</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Personal Health &amp; Fitness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Sports Medicine - All Levels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Team Sports 1 &amp; 2</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Weight Training and Conditioning I &amp; II</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Statistics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Discrete Mathematics for CS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Introductory Mathematics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NC Math 2/NC Math 2 Honors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NC Math 4/NC Math 4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Precalculus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Calculus BC</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tc>
      </w:tr>
      <w:tr>
        <w:trPr>
          <w:cantSplit w:val="0"/>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TEACHER-MADE EXAM ATTENDANCE EXPECTATIONS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Department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Courses That Require Attendance on Exam Day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Courses Where Attendance is Optional on Exam Day - Ask Teacher</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Lato" w:cs="Lato" w:eastAsia="Lato" w:hAnsi="Lato"/>
              </w:rPr>
            </w:pPr>
            <w:r w:rsidDel="00000000" w:rsidR="00000000" w:rsidRPr="00000000">
              <w:rPr>
                <w:rFonts w:ascii="Lato" w:cs="Lato" w:eastAsia="Lato" w:hAnsi="Lato"/>
                <w:rtl w:val="0"/>
              </w:rPr>
              <w:t xml:space="preserve">AP Biology</w:t>
            </w:r>
          </w:p>
          <w:p w:rsidR="00000000" w:rsidDel="00000000" w:rsidP="00000000" w:rsidRDefault="00000000" w:rsidRPr="00000000" w14:paraId="000000AB">
            <w:pPr>
              <w:widowControl w:val="0"/>
              <w:spacing w:line="240" w:lineRule="auto"/>
              <w:rPr>
                <w:rFonts w:ascii="Lato" w:cs="Lato" w:eastAsia="Lato" w:hAnsi="Lato"/>
              </w:rPr>
            </w:pPr>
            <w:r w:rsidDel="00000000" w:rsidR="00000000" w:rsidRPr="00000000">
              <w:rPr>
                <w:rFonts w:ascii="Lato" w:cs="Lato" w:eastAsia="Lato" w:hAnsi="Lato"/>
                <w:rtl w:val="0"/>
              </w:rPr>
              <w:t xml:space="preserve">AP Chemistry</w:t>
            </w:r>
          </w:p>
          <w:p w:rsidR="00000000" w:rsidDel="00000000" w:rsidP="00000000" w:rsidRDefault="00000000" w:rsidRPr="00000000" w14:paraId="000000AC">
            <w:pPr>
              <w:widowControl w:val="0"/>
              <w:spacing w:line="240" w:lineRule="auto"/>
              <w:rPr>
                <w:rFonts w:ascii="Lato" w:cs="Lato" w:eastAsia="Lato" w:hAnsi="Lato"/>
                <w:highlight w:val="yellow"/>
              </w:rPr>
            </w:pPr>
            <w:r w:rsidDel="00000000" w:rsidR="00000000" w:rsidRPr="00000000">
              <w:rPr>
                <w:rFonts w:ascii="Lato" w:cs="Lato" w:eastAsia="Lato" w:hAnsi="Lato"/>
                <w:rtl w:val="0"/>
              </w:rPr>
              <w:t xml:space="preserve">AP Physics 1: Algebra Based</w:t>
            </w:r>
            <w:r w:rsidDel="00000000" w:rsidR="00000000" w:rsidRPr="00000000">
              <w:rPr>
                <w:rtl w:val="0"/>
              </w:rPr>
            </w:r>
          </w:p>
          <w:p w:rsidR="00000000" w:rsidDel="00000000" w:rsidP="00000000" w:rsidRDefault="00000000" w:rsidRPr="00000000" w14:paraId="000000AD">
            <w:pPr>
              <w:widowControl w:val="0"/>
              <w:spacing w:line="240" w:lineRule="auto"/>
              <w:rPr>
                <w:rFonts w:ascii="Lato" w:cs="Lato" w:eastAsia="Lato" w:hAnsi="Lato"/>
              </w:rPr>
            </w:pPr>
            <w:r w:rsidDel="00000000" w:rsidR="00000000" w:rsidRPr="00000000">
              <w:rPr>
                <w:rFonts w:ascii="Lato" w:cs="Lato" w:eastAsia="Lato" w:hAnsi="Lato"/>
                <w:rtl w:val="0"/>
              </w:rPr>
              <w:t xml:space="preserve">Chemistry - All Levels</w:t>
            </w:r>
          </w:p>
          <w:p w:rsidR="00000000" w:rsidDel="00000000" w:rsidP="00000000" w:rsidRDefault="00000000" w:rsidRPr="00000000" w14:paraId="000000AE">
            <w:pPr>
              <w:widowControl w:val="0"/>
              <w:spacing w:line="240" w:lineRule="auto"/>
              <w:rPr>
                <w:rFonts w:ascii="Lato" w:cs="Lato" w:eastAsia="Lato" w:hAnsi="Lato"/>
              </w:rPr>
            </w:pPr>
            <w:r w:rsidDel="00000000" w:rsidR="00000000" w:rsidRPr="00000000">
              <w:rPr>
                <w:rFonts w:ascii="Lato" w:cs="Lato" w:eastAsia="Lato" w:hAnsi="Lato"/>
                <w:rtl w:val="0"/>
              </w:rPr>
              <w:t xml:space="preserve">Forensic Science - All Levels</w:t>
            </w:r>
          </w:p>
          <w:p w:rsidR="00000000" w:rsidDel="00000000" w:rsidP="00000000" w:rsidRDefault="00000000" w:rsidRPr="00000000" w14:paraId="000000AF">
            <w:pPr>
              <w:widowControl w:val="0"/>
              <w:spacing w:line="240" w:lineRule="auto"/>
              <w:rPr>
                <w:rFonts w:ascii="Lato" w:cs="Lato" w:eastAsia="Lato" w:hAnsi="Lato"/>
              </w:rPr>
            </w:pPr>
            <w:r w:rsidDel="00000000" w:rsidR="00000000" w:rsidRPr="00000000">
              <w:rPr>
                <w:rFonts w:ascii="Lato" w:cs="Lato" w:eastAsia="Lato" w:hAnsi="Lato"/>
                <w:rtl w:val="0"/>
              </w:rPr>
              <w:t xml:space="preserve">Physical Science</w:t>
            </w:r>
          </w:p>
          <w:p w:rsidR="00000000" w:rsidDel="00000000" w:rsidP="00000000" w:rsidRDefault="00000000" w:rsidRPr="00000000" w14:paraId="000000B0">
            <w:pPr>
              <w:widowControl w:val="0"/>
              <w:spacing w:line="240" w:lineRule="auto"/>
              <w:rPr>
                <w:rFonts w:ascii="Lato" w:cs="Lato" w:eastAsia="Lato" w:hAnsi="Lato"/>
              </w:rPr>
            </w:pPr>
            <w:r w:rsidDel="00000000" w:rsidR="00000000" w:rsidRPr="00000000">
              <w:rPr>
                <w:rFonts w:ascii="Lato" w:cs="Lato" w:eastAsia="Lato" w:hAnsi="Lato"/>
                <w:rtl w:val="0"/>
              </w:rPr>
              <w:t xml:space="preserve">Physics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Lato" w:cs="Lato" w:eastAsia="Lato" w:hAnsi="Lato"/>
              </w:rPr>
            </w:pPr>
            <w:r w:rsidDel="00000000" w:rsidR="00000000" w:rsidRPr="00000000">
              <w:rPr>
                <w:rFonts w:ascii="Lato" w:cs="Lato" w:eastAsia="Lato" w:hAnsi="Lato"/>
                <w:rtl w:val="0"/>
              </w:rPr>
              <w:t xml:space="preserve">Anatomy and Physiology Honors</w:t>
            </w:r>
          </w:p>
          <w:p w:rsidR="00000000" w:rsidDel="00000000" w:rsidP="00000000" w:rsidRDefault="00000000" w:rsidRPr="00000000" w14:paraId="000000B2">
            <w:pPr>
              <w:widowControl w:val="0"/>
              <w:spacing w:line="240" w:lineRule="auto"/>
              <w:rPr>
                <w:rFonts w:ascii="Lato" w:cs="Lato" w:eastAsia="Lato" w:hAnsi="Lato"/>
              </w:rPr>
            </w:pPr>
            <w:r w:rsidDel="00000000" w:rsidR="00000000" w:rsidRPr="00000000">
              <w:rPr>
                <w:rFonts w:ascii="Lato" w:cs="Lato" w:eastAsia="Lato" w:hAnsi="Lato"/>
                <w:rtl w:val="0"/>
              </w:rPr>
              <w:t xml:space="preserve">AP Environmental Science</w:t>
            </w:r>
          </w:p>
          <w:p w:rsidR="00000000" w:rsidDel="00000000" w:rsidP="00000000" w:rsidRDefault="00000000" w:rsidRPr="00000000" w14:paraId="000000B3">
            <w:pPr>
              <w:widowControl w:val="0"/>
              <w:spacing w:line="240" w:lineRule="auto"/>
              <w:rPr>
                <w:rFonts w:ascii="Lato" w:cs="Lato" w:eastAsia="Lato" w:hAnsi="Lato"/>
              </w:rPr>
            </w:pPr>
            <w:r w:rsidDel="00000000" w:rsidR="00000000" w:rsidRPr="00000000">
              <w:rPr>
                <w:rFonts w:ascii="Lato" w:cs="Lato" w:eastAsia="Lato" w:hAnsi="Lato"/>
                <w:rtl w:val="0"/>
              </w:rPr>
              <w:t xml:space="preserve">Earth and Enviro. Science</w:t>
            </w:r>
          </w:p>
          <w:p w:rsidR="00000000" w:rsidDel="00000000" w:rsidP="00000000" w:rsidRDefault="00000000" w:rsidRPr="00000000" w14:paraId="000000B4">
            <w:pPr>
              <w:widowControl w:val="0"/>
              <w:spacing w:line="240" w:lineRule="auto"/>
              <w:rPr>
                <w:rFonts w:ascii="Lato" w:cs="Lato" w:eastAsia="Lato" w:hAnsi="Lato"/>
              </w:rPr>
            </w:pPr>
            <w:r w:rsidDel="00000000" w:rsidR="00000000" w:rsidRPr="00000000">
              <w:rPr>
                <w:rFonts w:ascii="Lato" w:cs="Lato" w:eastAsia="Lato" w:hAnsi="Lato"/>
                <w:rtl w:val="0"/>
              </w:rPr>
              <w:t xml:space="preserve">Marine Ecology Honors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American History - All Levels</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United States History</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Contemporary Law and Justice (H)</w:t>
            </w:r>
          </w:p>
          <w:p w:rsidR="00000000" w:rsidDel="00000000" w:rsidP="00000000" w:rsidRDefault="00000000" w:rsidRPr="00000000" w14:paraId="000000B9">
            <w:pPr>
              <w:widowControl w:val="0"/>
              <w:spacing w:line="240" w:lineRule="auto"/>
              <w:rPr>
                <w:rFonts w:ascii="Lato" w:cs="Lato" w:eastAsia="Lato" w:hAnsi="Lato"/>
              </w:rPr>
            </w:pPr>
            <w:r w:rsidDel="00000000" w:rsidR="00000000" w:rsidRPr="00000000">
              <w:rPr>
                <w:rFonts w:ascii="Lato" w:cs="Lato" w:eastAsia="Lato" w:hAnsi="Lato"/>
                <w:rtl w:val="0"/>
              </w:rPr>
              <w:t xml:space="preserve">Economics and Personal Finance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Sociology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African American Studies Honors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African American Studies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European History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Human Geography</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Modern World History</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Psychology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US Government and Politics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World History: Modern</w:t>
            </w:r>
          </w:p>
          <w:p w:rsidR="00000000" w:rsidDel="00000000" w:rsidP="00000000" w:rsidRDefault="00000000" w:rsidRPr="00000000" w14:paraId="000000C3">
            <w:pPr>
              <w:widowControl w:val="0"/>
              <w:spacing w:line="240" w:lineRule="auto"/>
              <w:rPr>
                <w:rFonts w:ascii="Lato" w:cs="Lato" w:eastAsia="Lato" w:hAnsi="Lato"/>
              </w:rPr>
            </w:pPr>
            <w:r w:rsidDel="00000000" w:rsidR="00000000" w:rsidRPr="00000000">
              <w:rPr>
                <w:rFonts w:ascii="Lato" w:cs="Lato" w:eastAsia="Lato" w:hAnsi="Lato"/>
                <w:rtl w:val="0"/>
              </w:rPr>
              <w:t xml:space="preserve">Found Prin USA &amp; NC: Civic Literacy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Holocaust and Genocide Studies</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World History - Academic &amp; Honors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Special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Applied Science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Employment Prep II Citizenship</w:t>
            </w:r>
            <w:r w:rsidDel="00000000" w:rsidR="00000000" w:rsidRPr="00000000">
              <w:rPr>
                <w:rFonts w:ascii="Lato" w:cs="Lato" w:eastAsia="Lato" w:hAnsi="Lato"/>
                <w:highlight w:val="yellow"/>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Employment Prep IV Math</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Found Prin: Civic Literacy</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Vocational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Curriculum Assistance</w:t>
            </w:r>
          </w:p>
          <w:p w:rsidR="00000000" w:rsidDel="00000000" w:rsidP="00000000" w:rsidRDefault="00000000" w:rsidRPr="00000000" w14:paraId="000000CD">
            <w:pPr>
              <w:widowControl w:val="0"/>
              <w:spacing w:line="240" w:lineRule="auto"/>
              <w:rPr>
                <w:rFonts w:ascii="Lato" w:cs="Lato" w:eastAsia="Lato" w:hAnsi="Lato"/>
              </w:rPr>
            </w:pPr>
            <w:r w:rsidDel="00000000" w:rsidR="00000000" w:rsidRPr="00000000">
              <w:rPr>
                <w:rFonts w:ascii="Lato" w:cs="Lato" w:eastAsia="Lato" w:hAnsi="Lato"/>
                <w:rtl w:val="0"/>
              </w:rPr>
              <w:t xml:space="preserve">Employment Prep III Citizenship</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World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French Language &amp;  Culture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Spanish Language &amp; Culture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French I</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French II</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French IV Honors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II</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III Honors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Fonts w:ascii="Lato" w:cs="Lato" w:eastAsia="Lato" w:hAnsi="Lato"/>
                <w:rtl w:val="0"/>
              </w:rPr>
              <w:t xml:space="preserve">Spanish IV Honors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yellow"/>
              </w:rPr>
            </w:pPr>
            <w:r w:rsidDel="00000000" w:rsidR="00000000" w:rsidRPr="00000000">
              <w:rPr>
                <w:rtl w:val="0"/>
              </w:rPr>
            </w:r>
          </w:p>
        </w:tc>
      </w:tr>
    </w:tbl>
    <w:p w:rsidR="00000000" w:rsidDel="00000000" w:rsidP="00000000" w:rsidRDefault="00000000" w:rsidRPr="00000000" w14:paraId="000000DA">
      <w:pPr>
        <w:rPr>
          <w:rFonts w:ascii="Lato" w:cs="Lato" w:eastAsia="Lato" w:hAnsi="Lato"/>
        </w:rPr>
      </w:pPr>
      <w:r w:rsidDel="00000000" w:rsidR="00000000" w:rsidRPr="00000000">
        <w:rPr>
          <w:rtl w:val="0"/>
        </w:rPr>
      </w:r>
    </w:p>
    <w:sectPr>
      <w:headerReference r:id="rId8" w:type="default"/>
      <w:foot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rPr/>
    </w:pPr>
    <w:r w:rsidDel="00000000" w:rsidR="00000000" w:rsidRPr="00000000">
      <w:rPr>
        <w:rtl w:val="0"/>
      </w:rPr>
      <w:t xml:space="preserve">*This schedule is subject to change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Panther Creek High School</w:t>
    </w:r>
  </w:p>
  <w:p w:rsidR="00000000" w:rsidDel="00000000" w:rsidP="00000000" w:rsidRDefault="00000000" w:rsidRPr="00000000" w14:paraId="000000DC">
    <w:pPr>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Spring Semester Exam Schedule*</w:t>
    </w:r>
  </w:p>
  <w:p w:rsidR="00000000" w:rsidDel="00000000" w:rsidP="00000000" w:rsidRDefault="00000000" w:rsidRPr="00000000" w14:paraId="000000DD">
    <w:pPr>
      <w:jc w:val="center"/>
      <w:rPr>
        <w:rFonts w:ascii="Lato" w:cs="Lato" w:eastAsia="Lato" w:hAnsi="Lato"/>
      </w:rPr>
    </w:pPr>
    <w:r w:rsidDel="00000000" w:rsidR="00000000" w:rsidRPr="00000000">
      <w:rPr>
        <w:rFonts w:ascii="Lato" w:cs="Lato" w:eastAsia="Lato" w:hAnsi="Lato"/>
        <w:rtl w:val="0"/>
      </w:rPr>
      <w:t xml:space="preserve">2024-2025</w:t>
    </w:r>
  </w:p>
  <w:p w:rsidR="00000000" w:rsidDel="00000000" w:rsidP="00000000" w:rsidRDefault="00000000" w:rsidRPr="00000000" w14:paraId="000000DE">
    <w:pPr>
      <w:jc w:val="center"/>
      <w:rPr>
        <w:rFonts w:ascii="Lato" w:cs="Lato" w:eastAsia="Lato" w:hAnsi="Lato"/>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bougher@wcpss.net" TargetMode="External"/><Relationship Id="rId7" Type="http://schemas.openxmlformats.org/officeDocument/2006/relationships/hyperlink" Target="mailto:mbwood@wcps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